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70" w:type="dxa"/>
        <w:tblInd w:w="-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641"/>
        <w:gridCol w:w="719"/>
      </w:tblGrid>
      <w:tr w:rsidR="00864B6F" w:rsidRPr="00864B6F" w14:paraId="6B71869A" w14:textId="77777777" w:rsidTr="00B32705">
        <w:tc>
          <w:tcPr>
            <w:tcW w:w="10170" w:type="dxa"/>
            <w:gridSpan w:val="3"/>
          </w:tcPr>
          <w:p w14:paraId="03325428" w14:textId="148C07DE" w:rsidR="00864B6F" w:rsidRPr="00864B6F" w:rsidRDefault="00864B6F" w:rsidP="00864B6F">
            <w:pPr>
              <w:pStyle w:val="Tit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59264" behindDoc="0" locked="0" layoutInCell="1" allowOverlap="1" wp14:anchorId="62C9BCEC" wp14:editId="7FEA976A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-7620</wp:posOffset>
                  </wp:positionV>
                  <wp:extent cx="473710" cy="492760"/>
                  <wp:effectExtent l="19050" t="0" r="2540" b="0"/>
                  <wp:wrapNone/>
                  <wp:docPr id="9" name="Picture 1" descr="C:\Users\Exam Branch\AppData\Local\Microsoft\Windows\Temporary Internet Files\Content.Word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 descr="C:\Users\Exam Branch\AppData\Local\Microsoft\Windows\Temporary Internet Files\Content.Word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710" cy="492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ATOMIC ENERGY CENTRAL SCHOOL-</w:t>
            </w:r>
            <w:proofErr w:type="gramStart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1::</w:t>
            </w:r>
            <w:proofErr w:type="gramEnd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 HYDERABAD</w:t>
            </w:r>
          </w:p>
          <w:p w14:paraId="3CD345E4" w14:textId="2643DD43" w:rsidR="00864B6F" w:rsidRPr="0053452D" w:rsidRDefault="00864B6F" w:rsidP="00864B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>PERIODIC</w:t>
            </w:r>
            <w:r w:rsidRPr="005345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 xml:space="preserve"> TEST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 xml:space="preserve">III </w:t>
            </w:r>
            <w:r w:rsidRPr="005345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>(2025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>-26</w:t>
            </w:r>
            <w:r w:rsidRPr="005345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>)</w:t>
            </w:r>
          </w:p>
          <w:p w14:paraId="102D20FD" w14:textId="2B18E297" w:rsidR="00864B6F" w:rsidRPr="0053452D" w:rsidRDefault="00864B6F" w:rsidP="00864B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>CLASS: X</w:t>
            </w:r>
            <w:r w:rsidRPr="005345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  <w:t xml:space="preserve">        SUB: </w:t>
            </w:r>
            <w:r w:rsidR="00A56D2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>MATHEMATICS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  <w:t>MAX.MARKS: 40</w:t>
            </w:r>
          </w:p>
          <w:p w14:paraId="2E573645" w14:textId="07C3E21B" w:rsidR="00864B6F" w:rsidRDefault="00864B6F" w:rsidP="00864B6F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>DATE: 08.01.2026</w:t>
            </w:r>
            <w:r w:rsidRPr="005345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 w:rsidRPr="005345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 w:rsidRPr="005345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 w:rsidRPr="005345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 w:rsidRPr="005345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e-IN"/>
              </w:rPr>
              <w:tab/>
              <w:t>TIME: 90 Min</w:t>
            </w:r>
          </w:p>
          <w:p w14:paraId="699A9C78" w14:textId="3D78737F" w:rsidR="00864B6F" w:rsidRPr="00864B6F" w:rsidRDefault="00864B6F" w:rsidP="00864B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B6F" w:rsidRPr="00864B6F" w14:paraId="632499C8" w14:textId="77777777" w:rsidTr="00B32705">
        <w:trPr>
          <w:trHeight w:val="1412"/>
        </w:trPr>
        <w:tc>
          <w:tcPr>
            <w:tcW w:w="810" w:type="dxa"/>
          </w:tcPr>
          <w:p w14:paraId="2A784CA3" w14:textId="39728C35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1" w:type="dxa"/>
          </w:tcPr>
          <w:p w14:paraId="6420D617" w14:textId="261CF12B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5CBCA9" wp14:editId="7C4F2E96">
                  <wp:extent cx="4762500" cy="809625"/>
                  <wp:effectExtent l="0" t="0" r="0" b="9525"/>
                  <wp:docPr id="17128069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280694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" w:type="dxa"/>
          </w:tcPr>
          <w:p w14:paraId="5AC21821" w14:textId="1903DD7D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4B6F" w:rsidRPr="00864B6F" w14:paraId="1CC4B9E5" w14:textId="77777777" w:rsidTr="00B32705">
        <w:tc>
          <w:tcPr>
            <w:tcW w:w="810" w:type="dxa"/>
          </w:tcPr>
          <w:p w14:paraId="0E2C67CC" w14:textId="7A799A34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1" w:type="dxa"/>
          </w:tcPr>
          <w:p w14:paraId="5896C44A" w14:textId="50A5FF44" w:rsidR="007C2D98" w:rsidRPr="00864B6F" w:rsidRDefault="00CA3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gulabjamun</w:t>
            </w:r>
            <w:proofErr w:type="spellEnd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 when completely ready for eating contains sugar syrup up to about 30% of its volume. Find approximately how much syrup would be found in 45 </w:t>
            </w:r>
            <w:proofErr w:type="spellStart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gulabjamuns</w:t>
            </w:r>
            <w:proofErr w:type="spellEnd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 shaped like a cylinder with two hemispherical ends, if the complete length of each of the </w:t>
            </w:r>
            <w:proofErr w:type="spellStart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gulabjamun</w:t>
            </w:r>
            <w:proofErr w:type="spellEnd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 is 5 cm and its diameter is 2.8 cm.</w:t>
            </w:r>
          </w:p>
        </w:tc>
        <w:tc>
          <w:tcPr>
            <w:tcW w:w="719" w:type="dxa"/>
          </w:tcPr>
          <w:p w14:paraId="2AF53A27" w14:textId="4454D6C2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4B6F" w:rsidRPr="00864B6F" w14:paraId="7A438F83" w14:textId="77777777" w:rsidTr="00B32705">
        <w:tc>
          <w:tcPr>
            <w:tcW w:w="810" w:type="dxa"/>
          </w:tcPr>
          <w:p w14:paraId="421C43DC" w14:textId="261DABA3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1" w:type="dxa"/>
          </w:tcPr>
          <w:p w14:paraId="51641534" w14:textId="07540819" w:rsidR="007C2D98" w:rsidRPr="00864B6F" w:rsidRDefault="00CA3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A solid toy is in the form of a hemisphere surmounted by a right circular cone. The height of the cone is 2 cm, and the diameter of the base is 4 cm. Determine the volume of the toy. If a right circular cylinder circumscribes the toy, find the difference between the volumes of the cylinder and the toy. (Take π = 3.14)</w:t>
            </w:r>
          </w:p>
        </w:tc>
        <w:tc>
          <w:tcPr>
            <w:tcW w:w="719" w:type="dxa"/>
          </w:tcPr>
          <w:p w14:paraId="078E5445" w14:textId="05BF9BDC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4B6F" w:rsidRPr="00864B6F" w14:paraId="0326F4DF" w14:textId="77777777" w:rsidTr="00B32705">
        <w:tc>
          <w:tcPr>
            <w:tcW w:w="810" w:type="dxa"/>
          </w:tcPr>
          <w:p w14:paraId="0CE59A7D" w14:textId="5B4E51AC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1" w:type="dxa"/>
          </w:tcPr>
          <w:p w14:paraId="30B178F5" w14:textId="77777777" w:rsidR="007C2D98" w:rsidRPr="001202B1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33B0B" w14:textId="77777777" w:rsidR="00F92BE7" w:rsidRPr="001202B1" w:rsidRDefault="00F92BE7" w:rsidP="00F92B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  <w:lang w:bidi="hi-IN"/>
              </w:rPr>
            </w:pPr>
            <w:r w:rsidRPr="001202B1">
              <w:rPr>
                <w:rFonts w:ascii="Times New Roman" w:hAnsi="Times New Roman" w:cs="Times New Roman"/>
                <w:kern w:val="0"/>
                <w:sz w:val="24"/>
                <w:szCs w:val="24"/>
                <w:lang w:bidi="hi-IN"/>
              </w:rPr>
              <w:t>A survey regarding the heights (in cm) of 50 girls of class X of a school</w:t>
            </w:r>
          </w:p>
          <w:p w14:paraId="5B0BA39A" w14:textId="1DDAE2BA" w:rsidR="00864B6F" w:rsidRPr="001202B1" w:rsidRDefault="00F92BE7" w:rsidP="00F92BE7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bidi="hi-IN"/>
              </w:rPr>
            </w:pPr>
            <w:r w:rsidRPr="001202B1">
              <w:rPr>
                <w:rFonts w:ascii="Times New Roman" w:hAnsi="Times New Roman" w:cs="Times New Roman"/>
                <w:kern w:val="0"/>
                <w:sz w:val="24"/>
                <w:szCs w:val="24"/>
                <w:lang w:bidi="hi-IN"/>
              </w:rPr>
              <w:t>was conducted and the following data was obtained</w:t>
            </w:r>
          </w:p>
          <w:p w14:paraId="7138B510" w14:textId="42F78BBC" w:rsidR="00820159" w:rsidRPr="001202B1" w:rsidRDefault="00820159" w:rsidP="00F92BE7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bidi="hi-IN"/>
              </w:rPr>
            </w:pPr>
            <w:r w:rsidRPr="001202B1">
              <w:rPr>
                <w:rFonts w:ascii="Times New Roman" w:hAnsi="Times New Roman" w:cs="Times New Roman"/>
                <w:kern w:val="0"/>
                <w:sz w:val="24"/>
                <w:szCs w:val="24"/>
                <w:lang w:bidi="hi-IN"/>
              </w:rPr>
              <w:t>Find the mean and mode of the above data.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20"/>
              <w:gridCol w:w="1080"/>
              <w:gridCol w:w="1080"/>
              <w:gridCol w:w="1080"/>
              <w:gridCol w:w="1080"/>
              <w:gridCol w:w="1080"/>
              <w:gridCol w:w="990"/>
            </w:tblGrid>
            <w:tr w:rsidR="001F3097" w:rsidRPr="001202B1" w14:paraId="5B8EB2EC" w14:textId="77777777" w:rsidTr="001F3097">
              <w:trPr>
                <w:trHeight w:val="552"/>
              </w:trPr>
              <w:tc>
                <w:tcPr>
                  <w:tcW w:w="1420" w:type="dxa"/>
                </w:tcPr>
                <w:p w14:paraId="145A8D54" w14:textId="1A72645F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HEIGHT </w:t>
                  </w:r>
                  <w:r w:rsidR="001F3097"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cm)</w:t>
                  </w:r>
                </w:p>
              </w:tc>
              <w:tc>
                <w:tcPr>
                  <w:tcW w:w="1080" w:type="dxa"/>
                </w:tcPr>
                <w:p w14:paraId="70EC90DA" w14:textId="1D54E34F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  <w:r w:rsidR="001F3097"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1080" w:type="dxa"/>
                </w:tcPr>
                <w:p w14:paraId="3E7DEF86" w14:textId="2480CE89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130 -140</w:t>
                  </w:r>
                </w:p>
              </w:tc>
              <w:tc>
                <w:tcPr>
                  <w:tcW w:w="1080" w:type="dxa"/>
                </w:tcPr>
                <w:p w14:paraId="005AAE57" w14:textId="413019B0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140-150</w:t>
                  </w:r>
                </w:p>
              </w:tc>
              <w:tc>
                <w:tcPr>
                  <w:tcW w:w="1080" w:type="dxa"/>
                </w:tcPr>
                <w:p w14:paraId="31DEFE19" w14:textId="4CE9F478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150- 160</w:t>
                  </w:r>
                </w:p>
              </w:tc>
              <w:tc>
                <w:tcPr>
                  <w:tcW w:w="1080" w:type="dxa"/>
                </w:tcPr>
                <w:p w14:paraId="52C6CB4A" w14:textId="497D18C0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160-170</w:t>
                  </w:r>
                </w:p>
              </w:tc>
              <w:tc>
                <w:tcPr>
                  <w:tcW w:w="990" w:type="dxa"/>
                </w:tcPr>
                <w:p w14:paraId="2F71C5AD" w14:textId="15EA6833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Total</w:t>
                  </w:r>
                </w:p>
              </w:tc>
            </w:tr>
            <w:tr w:rsidR="001F3097" w:rsidRPr="001202B1" w14:paraId="1916F78A" w14:textId="77777777" w:rsidTr="001F3097">
              <w:trPr>
                <w:trHeight w:val="552"/>
              </w:trPr>
              <w:tc>
                <w:tcPr>
                  <w:tcW w:w="1420" w:type="dxa"/>
                </w:tcPr>
                <w:p w14:paraId="0C72F2BC" w14:textId="3C8C593A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No. Girls</w:t>
                  </w:r>
                </w:p>
              </w:tc>
              <w:tc>
                <w:tcPr>
                  <w:tcW w:w="1080" w:type="dxa"/>
                </w:tcPr>
                <w:p w14:paraId="30D6D876" w14:textId="730F605C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80" w:type="dxa"/>
                </w:tcPr>
                <w:p w14:paraId="3D3AE941" w14:textId="2FF097DE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80" w:type="dxa"/>
                </w:tcPr>
                <w:p w14:paraId="181339E8" w14:textId="3FEF7F7F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80" w:type="dxa"/>
                </w:tcPr>
                <w:p w14:paraId="34A14436" w14:textId="750F0718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080" w:type="dxa"/>
                </w:tcPr>
                <w:p w14:paraId="29C297AC" w14:textId="5C901C21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0" w:type="dxa"/>
                </w:tcPr>
                <w:p w14:paraId="294162F9" w14:textId="0A01D86B" w:rsidR="00820159" w:rsidRPr="001202B1" w:rsidRDefault="00820159" w:rsidP="00F92B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02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</w:tr>
          </w:tbl>
          <w:p w14:paraId="5F6477AA" w14:textId="1E69C733" w:rsidR="00F92BE7" w:rsidRPr="001202B1" w:rsidRDefault="00F92BE7" w:rsidP="00F9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C4F8ED3" w14:textId="22CAF00F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4B6F" w:rsidRPr="00864B6F" w14:paraId="715E39B0" w14:textId="77777777" w:rsidTr="00B32705">
        <w:trPr>
          <w:trHeight w:val="1403"/>
        </w:trPr>
        <w:tc>
          <w:tcPr>
            <w:tcW w:w="810" w:type="dxa"/>
          </w:tcPr>
          <w:p w14:paraId="088CB5AE" w14:textId="66A01BEF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1" w:type="dxa"/>
          </w:tcPr>
          <w:p w14:paraId="19227D34" w14:textId="67FAD4B6" w:rsidR="007C2D98" w:rsidRPr="001202B1" w:rsidRDefault="00964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2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CBF42FB" wp14:editId="548C81D6">
                  <wp:extent cx="4743450" cy="923925"/>
                  <wp:effectExtent l="0" t="0" r="0" b="9525"/>
                  <wp:docPr id="14075331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753310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4700" cy="928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" w:type="dxa"/>
          </w:tcPr>
          <w:p w14:paraId="5B29E5B5" w14:textId="5E683E92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4B6F" w:rsidRPr="00864B6F" w14:paraId="01F42E73" w14:textId="77777777" w:rsidTr="00B32705">
        <w:tc>
          <w:tcPr>
            <w:tcW w:w="810" w:type="dxa"/>
          </w:tcPr>
          <w:p w14:paraId="4AA17A17" w14:textId="55679428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1" w:type="dxa"/>
          </w:tcPr>
          <w:p w14:paraId="2FD5A218" w14:textId="11709830" w:rsidR="007C2D98" w:rsidRPr="00864B6F" w:rsidRDefault="00964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78B2ED3" wp14:editId="1AE8571D">
                  <wp:extent cx="4848225" cy="541655"/>
                  <wp:effectExtent l="0" t="0" r="9525" b="0"/>
                  <wp:docPr id="4633862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38623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8225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" w:type="dxa"/>
          </w:tcPr>
          <w:p w14:paraId="31B82F1D" w14:textId="6035600C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4B6F" w:rsidRPr="00864B6F" w14:paraId="2E8AF1F7" w14:textId="77777777" w:rsidTr="00B32705">
        <w:tc>
          <w:tcPr>
            <w:tcW w:w="810" w:type="dxa"/>
          </w:tcPr>
          <w:p w14:paraId="73DB9B74" w14:textId="01ABA2AB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1" w:type="dxa"/>
          </w:tcPr>
          <w:p w14:paraId="79767F9C" w14:textId="02883DF8" w:rsidR="001F3097" w:rsidRDefault="001F3097" w:rsidP="001F3097">
            <w:pPr>
              <w:autoSpaceDE w:val="0"/>
              <w:autoSpaceDN w:val="0"/>
              <w:adjustRightInd w:val="0"/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</w:pPr>
            <w:r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  <w:t>A tent is in the shape of a right circular cylinder up to a height of</w:t>
            </w:r>
          </w:p>
          <w:p w14:paraId="520A741A" w14:textId="77777777" w:rsidR="001F3097" w:rsidRDefault="001F3097" w:rsidP="001F3097">
            <w:pPr>
              <w:autoSpaceDE w:val="0"/>
              <w:autoSpaceDN w:val="0"/>
              <w:adjustRightInd w:val="0"/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</w:pPr>
            <w:r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  <w:t>3 m and then a right circular cone, with a maximum height of</w:t>
            </w:r>
          </w:p>
          <w:p w14:paraId="7614FC4F" w14:textId="77777777" w:rsidR="001F3097" w:rsidRDefault="001F3097" w:rsidP="001F3097">
            <w:pPr>
              <w:autoSpaceDE w:val="0"/>
              <w:autoSpaceDN w:val="0"/>
              <w:adjustRightInd w:val="0"/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</w:pPr>
            <w:r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  <w:t>13·5 m above the ground. Calculate the cost of painting the inner</w:t>
            </w:r>
          </w:p>
          <w:p w14:paraId="1E204E00" w14:textId="7032EF00" w:rsidR="001F3097" w:rsidRDefault="001F3097" w:rsidP="001F3097">
            <w:pPr>
              <w:autoSpaceDE w:val="0"/>
              <w:autoSpaceDN w:val="0"/>
              <w:adjustRightInd w:val="0"/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</w:pPr>
            <w:r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  <w:t xml:space="preserve">side of the tent at the rate of </w:t>
            </w:r>
            <w:r>
              <w:rPr>
                <w:rFonts w:ascii="CIDFont+F4" w:hAnsi="CIDFont+F4" w:cs="CIDFont+F4"/>
                <w:kern w:val="0"/>
                <w:sz w:val="28"/>
                <w:szCs w:val="28"/>
                <w:lang w:bidi="hi-IN"/>
              </w:rPr>
              <w:t>Rs</w:t>
            </w:r>
            <w:r>
              <w:rPr>
                <w:rFonts w:ascii="CIDFont+F4" w:hAnsi="CIDFont+F4" w:cs="CIDFont+F4"/>
                <w:kern w:val="0"/>
                <w:sz w:val="28"/>
                <w:szCs w:val="28"/>
                <w:lang w:bidi="hi-IN"/>
              </w:rPr>
              <w:t xml:space="preserve"> </w:t>
            </w:r>
            <w:r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  <w:t>2 per square metre, if the radius of</w:t>
            </w:r>
          </w:p>
          <w:p w14:paraId="36C4255C" w14:textId="77777777" w:rsidR="007C2D98" w:rsidRDefault="001F3097" w:rsidP="001F3097">
            <w:pPr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</w:pPr>
            <w:r>
              <w:rPr>
                <w:rFonts w:ascii="CIDFont+F15" w:hAnsi="CIDFont+F15" w:cs="CIDFont+F15"/>
                <w:kern w:val="0"/>
                <w:sz w:val="24"/>
                <w:szCs w:val="24"/>
                <w:lang w:bidi="hi-IN"/>
              </w:rPr>
              <w:t>the base is 14 m.</w:t>
            </w:r>
          </w:p>
          <w:p w14:paraId="4AE7B1F1" w14:textId="29A4EA7A" w:rsidR="001202B1" w:rsidRPr="00864B6F" w:rsidRDefault="001202B1" w:rsidP="001F3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5A24DAF" w14:textId="7AB2939B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4B6F" w:rsidRPr="00864B6F" w14:paraId="428F763F" w14:textId="77777777" w:rsidTr="00B32705">
        <w:tc>
          <w:tcPr>
            <w:tcW w:w="810" w:type="dxa"/>
          </w:tcPr>
          <w:p w14:paraId="204F1DFC" w14:textId="5C08E97D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1" w:type="dxa"/>
          </w:tcPr>
          <w:p w14:paraId="5084D451" w14:textId="77777777" w:rsidR="007C2D98" w:rsidRDefault="006E5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A letter of English alphabets is chosen at random. Determine the probability that the letter is a consonant.</w:t>
            </w:r>
          </w:p>
          <w:p w14:paraId="163E092B" w14:textId="1DDA0880" w:rsidR="001202B1" w:rsidRPr="00864B6F" w:rsidRDefault="00120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4F26812" w14:textId="2FD5AD0D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4B6F" w:rsidRPr="00864B6F" w14:paraId="4BE9599B" w14:textId="77777777" w:rsidTr="00B32705">
        <w:tc>
          <w:tcPr>
            <w:tcW w:w="810" w:type="dxa"/>
          </w:tcPr>
          <w:p w14:paraId="2AE77BAD" w14:textId="5CF2548C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1" w:type="dxa"/>
          </w:tcPr>
          <w:p w14:paraId="0D807085" w14:textId="589A854F" w:rsidR="007C2D98" w:rsidRPr="00864B6F" w:rsidRDefault="006E5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An integer is chosen between 0 and 100. What is the probability that it is (</w:t>
            </w:r>
            <w:proofErr w:type="spellStart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) divisible by 7? (ii) not divisible by 7?</w:t>
            </w:r>
          </w:p>
        </w:tc>
        <w:tc>
          <w:tcPr>
            <w:tcW w:w="719" w:type="dxa"/>
          </w:tcPr>
          <w:p w14:paraId="13695B89" w14:textId="335C9C6C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4B6F" w:rsidRPr="00864B6F" w14:paraId="640A2ECF" w14:textId="77777777" w:rsidTr="00B32705">
        <w:tc>
          <w:tcPr>
            <w:tcW w:w="810" w:type="dxa"/>
          </w:tcPr>
          <w:p w14:paraId="14D5BBC7" w14:textId="0D50B8C0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641" w:type="dxa"/>
          </w:tcPr>
          <w:p w14:paraId="66918926" w14:textId="131C2E72" w:rsidR="007C2D98" w:rsidRPr="00864B6F" w:rsidRDefault="0092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B2E9A04" wp14:editId="6BB33C56">
                  <wp:extent cx="4429125" cy="952500"/>
                  <wp:effectExtent l="0" t="0" r="9525" b="0"/>
                  <wp:docPr id="19513676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136767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91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" w:type="dxa"/>
          </w:tcPr>
          <w:p w14:paraId="7847580F" w14:textId="02E9A6C4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4B6F" w:rsidRPr="00864B6F" w14:paraId="2A4E5256" w14:textId="77777777" w:rsidTr="00B32705">
        <w:tc>
          <w:tcPr>
            <w:tcW w:w="810" w:type="dxa"/>
          </w:tcPr>
          <w:p w14:paraId="4E98F9B3" w14:textId="760CE776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41" w:type="dxa"/>
          </w:tcPr>
          <w:p w14:paraId="1CAFC914" w14:textId="77777777" w:rsidR="007C2D98" w:rsidRDefault="0092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How many spherical lead shots of diameter 4 cm can be made out of a solid cube of lead whose edge measures 44 cm</w:t>
            </w:r>
          </w:p>
          <w:p w14:paraId="5DB01F05" w14:textId="12D1FBA6" w:rsidR="001202B1" w:rsidRPr="00864B6F" w:rsidRDefault="00120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8A2D83C" w14:textId="58AF6446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4B6F" w:rsidRPr="00864B6F" w14:paraId="77A45401" w14:textId="77777777" w:rsidTr="00B32705">
        <w:tc>
          <w:tcPr>
            <w:tcW w:w="810" w:type="dxa"/>
          </w:tcPr>
          <w:p w14:paraId="28CC310F" w14:textId="1387EE88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1" w:type="dxa"/>
          </w:tcPr>
          <w:p w14:paraId="08F4E2B9" w14:textId="77777777" w:rsidR="007C2D98" w:rsidRDefault="0092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Two identical cubes each of volume 64 cm</w:t>
            </w:r>
            <w:r w:rsidRPr="001F30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 are joined together end to end. What is the surface area of the resulting cuboid?</w:t>
            </w:r>
          </w:p>
          <w:p w14:paraId="3C82CB8A" w14:textId="1EC1B978" w:rsidR="001202B1" w:rsidRPr="00864B6F" w:rsidRDefault="00120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0C744BA" w14:textId="5BA6BEAD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4B6F" w:rsidRPr="00864B6F" w14:paraId="6479EB1A" w14:textId="77777777" w:rsidTr="00B32705">
        <w:tc>
          <w:tcPr>
            <w:tcW w:w="810" w:type="dxa"/>
          </w:tcPr>
          <w:p w14:paraId="2CDEAB42" w14:textId="20058403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41" w:type="dxa"/>
          </w:tcPr>
          <w:p w14:paraId="6CF776F9" w14:textId="77777777" w:rsidR="007C2D98" w:rsidRDefault="0092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What is the mean </w:t>
            </w:r>
            <w:proofErr w:type="gramStart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of  five</w:t>
            </w:r>
            <w:proofErr w:type="gramEnd"/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 even consecutive numbers starting from 2.</w:t>
            </w:r>
          </w:p>
          <w:p w14:paraId="755CBB3F" w14:textId="35AA9A8A" w:rsidR="001202B1" w:rsidRPr="00864B6F" w:rsidRDefault="00120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188498A" w14:textId="26EDDD3F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4B6F" w:rsidRPr="00864B6F" w14:paraId="5CE7A025" w14:textId="77777777" w:rsidTr="00B32705">
        <w:tc>
          <w:tcPr>
            <w:tcW w:w="810" w:type="dxa"/>
          </w:tcPr>
          <w:p w14:paraId="6AEA1B77" w14:textId="161C556D" w:rsidR="007C2D98" w:rsidRPr="00864B6F" w:rsidRDefault="007C2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41" w:type="dxa"/>
          </w:tcPr>
          <w:p w14:paraId="3BF69AE7" w14:textId="77777777" w:rsidR="007C2D98" w:rsidRDefault="0092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When a dice is thrown the probability of getting odd </w:t>
            </w:r>
            <w:r w:rsidR="00CA3130" w:rsidRPr="00864B6F">
              <w:rPr>
                <w:rFonts w:ascii="Times New Roman" w:hAnsi="Times New Roman" w:cs="Times New Roman"/>
                <w:sz w:val="24"/>
                <w:szCs w:val="24"/>
              </w:rPr>
              <w:t>and prime as the favourable outcome.</w:t>
            </w: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2CA0D6" w14:textId="6C9C1C4D" w:rsidR="001202B1" w:rsidRPr="00864B6F" w:rsidRDefault="00120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5230E47" w14:textId="0E4D9108" w:rsidR="007C2D98" w:rsidRPr="00864B6F" w:rsidRDefault="00143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D57BA73" w14:textId="77777777" w:rsidR="00E80680" w:rsidRPr="00864B6F" w:rsidRDefault="00E80680">
      <w:pPr>
        <w:rPr>
          <w:rFonts w:ascii="Times New Roman" w:hAnsi="Times New Roman" w:cs="Times New Roman"/>
          <w:sz w:val="24"/>
          <w:szCs w:val="24"/>
        </w:rPr>
      </w:pPr>
    </w:p>
    <w:sectPr w:rsidR="00E80680" w:rsidRPr="00864B6F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96025" w14:textId="77777777" w:rsidR="007973F9" w:rsidRDefault="007973F9" w:rsidP="002C02CA">
      <w:pPr>
        <w:spacing w:after="0" w:line="240" w:lineRule="auto"/>
      </w:pPr>
      <w:r>
        <w:separator/>
      </w:r>
    </w:p>
  </w:endnote>
  <w:endnote w:type="continuationSeparator" w:id="0">
    <w:p w14:paraId="6052642E" w14:textId="77777777" w:rsidR="007973F9" w:rsidRDefault="007973F9" w:rsidP="002C0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866239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B22BA71" w14:textId="37DC5349" w:rsidR="002C02CA" w:rsidRDefault="002C02C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4ADD76" w14:textId="77777777" w:rsidR="002C02CA" w:rsidRDefault="002C0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855C9" w14:textId="77777777" w:rsidR="007973F9" w:rsidRDefault="007973F9" w:rsidP="002C02CA">
      <w:pPr>
        <w:spacing w:after="0" w:line="240" w:lineRule="auto"/>
      </w:pPr>
      <w:r>
        <w:separator/>
      </w:r>
    </w:p>
  </w:footnote>
  <w:footnote w:type="continuationSeparator" w:id="0">
    <w:p w14:paraId="27B39C87" w14:textId="77777777" w:rsidR="007973F9" w:rsidRDefault="007973F9" w:rsidP="002C02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0B"/>
    <w:rsid w:val="001202B1"/>
    <w:rsid w:val="00143271"/>
    <w:rsid w:val="001A42BF"/>
    <w:rsid w:val="001F3097"/>
    <w:rsid w:val="002C02CA"/>
    <w:rsid w:val="003C617D"/>
    <w:rsid w:val="00422DB4"/>
    <w:rsid w:val="004A64C6"/>
    <w:rsid w:val="006E5725"/>
    <w:rsid w:val="007973F9"/>
    <w:rsid w:val="007C2D98"/>
    <w:rsid w:val="00817A24"/>
    <w:rsid w:val="00820159"/>
    <w:rsid w:val="00864B6F"/>
    <w:rsid w:val="008D3C07"/>
    <w:rsid w:val="00921E38"/>
    <w:rsid w:val="00964CF6"/>
    <w:rsid w:val="0098650B"/>
    <w:rsid w:val="00A56D21"/>
    <w:rsid w:val="00B32705"/>
    <w:rsid w:val="00CA3130"/>
    <w:rsid w:val="00E80680"/>
    <w:rsid w:val="00EA69D0"/>
    <w:rsid w:val="00F40F0E"/>
    <w:rsid w:val="00F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A8F26"/>
  <w15:chartTrackingRefBased/>
  <w15:docId w15:val="{0AF771F5-F1C3-45BC-8FD0-DC44C2C1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6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6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65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6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65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65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65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65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65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65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65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65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65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65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65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65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65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65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6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6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6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6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6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65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65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65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65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65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650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C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02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2CA"/>
  </w:style>
  <w:style w:type="paragraph" w:styleId="Footer">
    <w:name w:val="footer"/>
    <w:basedOn w:val="Normal"/>
    <w:link w:val="FooterChar"/>
    <w:uiPriority w:val="99"/>
    <w:unhideWhenUsed/>
    <w:rsid w:val="002C02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10</cp:revision>
  <dcterms:created xsi:type="dcterms:W3CDTF">2026-01-04T14:40:00Z</dcterms:created>
  <dcterms:modified xsi:type="dcterms:W3CDTF">2026-01-06T04:10:00Z</dcterms:modified>
</cp:coreProperties>
</file>